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3659472" w14:textId="77777777" w:rsidR="007F637B" w:rsidRPr="009473C4" w:rsidRDefault="007F637B" w:rsidP="007F637B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hAnsi="Times New Roman" w:cs="Times New Roman"/>
          <w:b/>
          <w:bCs/>
          <w:sz w:val="22"/>
          <w:szCs w:val="22"/>
        </w:rPr>
        <w:t>FORMULARIO DE INSCRIPCIÓN</w:t>
      </w:r>
    </w:p>
    <w:p w14:paraId="7AFCCB01" w14:textId="77777777" w:rsidR="007F637B" w:rsidRPr="009473C4" w:rsidRDefault="007F637B" w:rsidP="007F637B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>CARGO AL QUE SE POSTULA:</w:t>
      </w:r>
    </w:p>
    <w:p w14:paraId="4F04CD4A" w14:textId="77777777" w:rsidR="007F637B" w:rsidRPr="009473C4" w:rsidRDefault="007F637B" w:rsidP="007F637B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6446754" w14:textId="77777777" w:rsidR="007F637B" w:rsidRPr="009473C4" w:rsidRDefault="007F637B" w:rsidP="007F637B">
      <w:pPr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Instituto:</w:t>
      </w:r>
    </w:p>
    <w:p w14:paraId="093CB405" w14:textId="77777777" w:rsidR="007F637B" w:rsidRPr="009473C4" w:rsidRDefault="007F637B" w:rsidP="007F637B">
      <w:pPr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Número de llamado:</w:t>
      </w:r>
    </w:p>
    <w:p w14:paraId="78D2E7A0" w14:textId="77777777" w:rsidR="007F637B" w:rsidRPr="009473C4" w:rsidRDefault="007F637B" w:rsidP="007F637B">
      <w:pPr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Cargo:</w:t>
      </w:r>
    </w:p>
    <w:p w14:paraId="4E0CCDB9" w14:textId="77777777" w:rsidR="007F637B" w:rsidRPr="009473C4" w:rsidRDefault="007F637B" w:rsidP="007F637B">
      <w:pPr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Dedicación:</w:t>
      </w:r>
    </w:p>
    <w:p w14:paraId="5C3D21EC" w14:textId="77777777" w:rsidR="007F637B" w:rsidRPr="009473C4" w:rsidRDefault="007F637B" w:rsidP="007F637B">
      <w:pPr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Área de Investigación: (en caso de corresponder según la modalidad del cargo)</w:t>
      </w:r>
    </w:p>
    <w:p w14:paraId="304B5445" w14:textId="77777777" w:rsidR="007F637B" w:rsidRPr="009473C4" w:rsidRDefault="007F637B" w:rsidP="007F637B">
      <w:pPr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Línea de Investigación: (en caso de corresponder según la modalidad del cargo)</w:t>
      </w:r>
    </w:p>
    <w:p w14:paraId="54ECA65E" w14:textId="77777777" w:rsidR="007F637B" w:rsidRPr="009473C4" w:rsidRDefault="007F637B" w:rsidP="007F637B">
      <w:pPr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Asignatura:</w:t>
      </w:r>
    </w:p>
    <w:p w14:paraId="15B7530C" w14:textId="77777777" w:rsidR="007F637B" w:rsidRPr="009473C4" w:rsidRDefault="007F637B" w:rsidP="007F637B">
      <w:pPr>
        <w:autoSpaceDE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Área Disciplinaria de las asignaturas:</w:t>
      </w:r>
    </w:p>
    <w:p w14:paraId="34F9A03E" w14:textId="77777777" w:rsidR="007F637B" w:rsidRPr="009473C4" w:rsidRDefault="007F637B" w:rsidP="007F637B">
      <w:pPr>
        <w:keepNext/>
        <w:spacing w:line="276" w:lineRule="auto"/>
        <w:jc w:val="both"/>
        <w:outlineLvl w:val="3"/>
        <w:rPr>
          <w:rFonts w:ascii="Times New Roman" w:eastAsia="Times New Roman" w:hAnsi="Times New Roman" w:cs="Times New Roman"/>
          <w:b/>
          <w:sz w:val="22"/>
          <w:szCs w:val="22"/>
          <w:lang w:val="es-ES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>POSTULANTE:</w:t>
      </w:r>
    </w:p>
    <w:p w14:paraId="67853CCB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D7A2284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>1)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Nombre y Apellido:</w:t>
      </w:r>
    </w:p>
    <w:p w14:paraId="518B1BF0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>2)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Lugar y fecha de nacimiento:</w:t>
      </w:r>
    </w:p>
    <w:p w14:paraId="60BB94EF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>3)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Tipo y Número de documento de identidad:                                                                        </w:t>
      </w:r>
    </w:p>
    <w:p w14:paraId="174D915C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>4)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Domicilio real:</w:t>
      </w:r>
    </w:p>
    <w:p w14:paraId="15CE258E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Calle:                                                                             Nº:             Piso:         Dpto.:           </w:t>
      </w:r>
    </w:p>
    <w:p w14:paraId="208375BB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Tel:                        </w:t>
      </w:r>
    </w:p>
    <w:p w14:paraId="6E4842CC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Barrio:                                                                                       </w:t>
      </w:r>
    </w:p>
    <w:p w14:paraId="65379154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Localidad:                                                               </w:t>
      </w:r>
    </w:p>
    <w:p w14:paraId="1FCF4239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Provincia:                                                                             Código postal:</w:t>
      </w:r>
    </w:p>
    <w:p w14:paraId="6D2C3E1A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5574A87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>5)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Correo Electrónico y Domicilio Especial constituido en la ciudad de Ushuaia o Río Grande, a los fines de las notificaciones del concurso: </w:t>
      </w:r>
    </w:p>
    <w:p w14:paraId="10D30A37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Correo electrónico: </w:t>
      </w:r>
    </w:p>
    <w:p w14:paraId="0B3BAC69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Calle:                                                                            Nº:              Piso:          Dpto.:           </w:t>
      </w:r>
    </w:p>
    <w:p w14:paraId="0B51F61D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Tel:                        </w:t>
      </w:r>
    </w:p>
    <w:p w14:paraId="625B7253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Barrio:                                                                                       </w:t>
      </w:r>
    </w:p>
    <w:p w14:paraId="693DD868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Localidad:                                                               </w:t>
      </w:r>
    </w:p>
    <w:p w14:paraId="04A3EA19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Provincia:                                                                             Código postal:</w:t>
      </w:r>
    </w:p>
    <w:p w14:paraId="1F586C2B" w14:textId="4B2EF44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6)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Títulos Universitarios, de grado y posgrado, con indicación de la Universidad que los otorgó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>. Para el caso de concursos de nivel asistentes (Jefe de Trabajos Prácticos o Ayudante de Primera) se incluirá el certificado analítico de la carrera cursada.</w:t>
      </w:r>
    </w:p>
    <w:p w14:paraId="5207DEE0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es-AR"/>
        </w:rPr>
      </w:pPr>
    </w:p>
    <w:p w14:paraId="1E3A721C" w14:textId="7C4A861C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es-AR"/>
        </w:rPr>
        <w:t>6.1) TÍTULOS DE GRADO</w:t>
      </w: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43385066" w14:textId="6174E700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Indicar Institución y fecha de egreso.</w:t>
      </w:r>
    </w:p>
    <w:p w14:paraId="5CCECBBB" w14:textId="78BBDCCE" w:rsidR="00F026B9" w:rsidRPr="00F026B9" w:rsidRDefault="00F026B9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D1127">
        <w:rPr>
          <w:rFonts w:ascii="Times New Roman" w:eastAsia="Times New Roman" w:hAnsi="Times New Roman" w:cs="Times New Roman"/>
          <w:b/>
          <w:bCs/>
          <w:sz w:val="22"/>
          <w:szCs w:val="22"/>
          <w:highlight w:val="yellow"/>
        </w:rPr>
        <w:t>DENTRO DE LOS 5 DÍAS HÁBILES DE ENVIADO EN FORMATO PDF, DEBERÁ PRESENTARSE EL ORIGINAL</w:t>
      </w:r>
      <w:r w:rsidR="00CD1127">
        <w:rPr>
          <w:rFonts w:ascii="Times New Roman" w:eastAsia="Times New Roman" w:hAnsi="Times New Roman" w:cs="Times New Roman"/>
          <w:b/>
          <w:bCs/>
          <w:sz w:val="22"/>
          <w:szCs w:val="22"/>
          <w:highlight w:val="yellow"/>
        </w:rPr>
        <w:t xml:space="preserve"> PARA SU CERTIFICACIÓN</w:t>
      </w:r>
      <w:r w:rsidRPr="00CD1127">
        <w:rPr>
          <w:rFonts w:ascii="Times New Roman" w:eastAsia="Times New Roman" w:hAnsi="Times New Roman" w:cs="Times New Roman"/>
          <w:b/>
          <w:bCs/>
          <w:sz w:val="22"/>
          <w:szCs w:val="22"/>
          <w:highlight w:val="yellow"/>
        </w:rPr>
        <w:t xml:space="preserve"> EN EL DEPARTAMENTO DE CONCURSOS DOCENTES, YRIGOYEN 879, EDIFICIO B, USHUAIA</w:t>
      </w:r>
    </w:p>
    <w:p w14:paraId="38CD324F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es-AR"/>
        </w:rPr>
      </w:pPr>
    </w:p>
    <w:p w14:paraId="627123AE" w14:textId="12FE1736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es-AR"/>
        </w:rPr>
      </w:pPr>
      <w:r w:rsidRPr="009473C4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es-AR"/>
        </w:rPr>
        <w:t>6.2) TÍTULOS DE POSGRADO</w:t>
      </w:r>
    </w:p>
    <w:p w14:paraId="2972C71E" w14:textId="076DF225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es-AR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Indicar si se trata de Doctorado, Maestría, Especialización, institución y fecha de egreso.</w:t>
      </w:r>
    </w:p>
    <w:p w14:paraId="7EC499E4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es-AR"/>
        </w:rPr>
      </w:pPr>
    </w:p>
    <w:p w14:paraId="334D9BDF" w14:textId="330FC350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iCs/>
          <w:sz w:val="22"/>
          <w:szCs w:val="22"/>
          <w:lang w:eastAsia="es-AR"/>
        </w:rPr>
        <w:t xml:space="preserve">6.3) OTROS CURSOS DE POSGRADO </w:t>
      </w:r>
    </w:p>
    <w:p w14:paraId="436188E9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es-ES"/>
        </w:rPr>
      </w:pPr>
      <w:r w:rsidRPr="009473C4">
        <w:rPr>
          <w:rFonts w:ascii="Times New Roman" w:eastAsia="Times New Roman" w:hAnsi="Times New Roman" w:cs="Times New Roman"/>
          <w:sz w:val="22"/>
          <w:szCs w:val="22"/>
          <w:lang w:val="es-ES"/>
        </w:rPr>
        <w:t>Indicar nombre del curso, institución responsable del dictado, carga horaria, fecha y lugar de realización; si posee o no evaluación.</w:t>
      </w:r>
    </w:p>
    <w:p w14:paraId="0FCE36C1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  <w:lang w:val="es-ES"/>
        </w:rPr>
      </w:pPr>
    </w:p>
    <w:p w14:paraId="75173100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7)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Detalle de otros estudios formales realizados, que resulten pertinentes al área de investigación del concurso.</w:t>
      </w:r>
    </w:p>
    <w:p w14:paraId="15BFB142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8)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Mención pormenorizada (y verificable) de los siguientes elementos:</w:t>
      </w:r>
    </w:p>
    <w:p w14:paraId="75FFE5F3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a)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Ocupaciones actuales. Funciones y personal a su cargo.</w:t>
      </w:r>
    </w:p>
    <w:p w14:paraId="75258539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b)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Actividades realizadas en el ejercicio de su profesionalidad.</w:t>
      </w:r>
    </w:p>
    <w:p w14:paraId="3B74D5EA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c)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Antecedentes científicos, profesionales y técnicos referidos o vinculados con la/s asignatura/s, área/s y línea/s de investigación para a que se abre el concurso.</w:t>
      </w:r>
    </w:p>
    <w:p w14:paraId="0C3F55BE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d)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Información acerca de libros, artículos en revistas, monografías, informes, patentes y toda otra producción científica pertinente.</w:t>
      </w:r>
    </w:p>
    <w:p w14:paraId="518D3183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4C9046E" w14:textId="5750CB1E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d.1 PUBLICACIONES</w:t>
      </w:r>
    </w:p>
    <w:p w14:paraId="5EBBE8D2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d.1.1. LIBROS</w:t>
      </w:r>
    </w:p>
    <w:p w14:paraId="69DF99AD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  <w:lang w:val="es-ES"/>
        </w:rPr>
        <w:t xml:space="preserve">Autor, coautor, editor, compilador, etc.; título del libro; número de páginas; colección o serie; editorial, lugar y fecha de la edición. Indicar si fue sometido a proceso de evaluación. URL si es electrónico. </w:t>
      </w:r>
    </w:p>
    <w:p w14:paraId="1DC403A9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2177670" w14:textId="30B152D8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d.1.2. CAPITULOS DE LIBROS</w:t>
      </w:r>
    </w:p>
    <w:p w14:paraId="19277271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  <w:lang w:val="es-ES"/>
        </w:rPr>
        <w:t xml:space="preserve"> Autor o coautor; título del capítulo; autor/es y título del libro en el que está incluido; colección o serie; editorial, lugar y fecha de la edición; número de páginas del capítulo. Indicar si fue sometido a proceso de evaluación. URL si es electrónico.</w:t>
      </w:r>
    </w:p>
    <w:p w14:paraId="6F5321EE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AF71EFD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0E4C887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95E2508" w14:textId="156C9034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d.1.3. ARTÍCULOS EN REVISTAS</w:t>
      </w:r>
    </w:p>
    <w:p w14:paraId="4BBF5E6D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  <w:lang w:val="es-ES"/>
        </w:rPr>
        <w:t>Autor o autores; título del trabajo; nombre de la revista; año, volumen y número; páginas; estado del trabajo (publicado, en prensa, en evaluación, etc.); editorial, lugar, fecha. URL si es electrónico.</w:t>
      </w:r>
    </w:p>
    <w:p w14:paraId="2A83B736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796501F" w14:textId="63ED87E8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d.1.3.1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Artículos en publicaciones con referato.</w:t>
      </w:r>
    </w:p>
    <w:p w14:paraId="319EC8DF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C8C648B" w14:textId="1A184F16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d.1.3.2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Artículos en publicaciones sin referato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14:paraId="40F6F267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0F9F394" w14:textId="338CF099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d.1.4 PUBLICACIONES DE PRESENTACIONES A CONGRESOS.  </w:t>
      </w:r>
    </w:p>
    <w:p w14:paraId="30022864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Ponencias, conferencias, comunicaciones, etc., publicadas en Actas o Anales.</w:t>
      </w:r>
    </w:p>
    <w:p w14:paraId="5DD463EF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Autor o autores; título completo del trabajo; tipo de trabajo; nombre y tipo de reunión (conferencia, congreso, simposio, workshop, taller, jornadas etc.); institución organizadora; lugar y fecha de la reunión; título de la publicación; páginas; editorial, fecha, lugar de edición. URL si es electrónico.</w:t>
      </w: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14:paraId="058DD600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80ABF56" w14:textId="5CBE2492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d.1.5 TRABAJOS DE DIVULGACIÓN / TRADUCCIONES / OTRAS PUBLICACIONES</w:t>
      </w:r>
    </w:p>
    <w:p w14:paraId="0F5B1538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Consigne los datos según el modelo de los apartados anteriores. URL si es electrónico.</w:t>
      </w:r>
    </w:p>
    <w:p w14:paraId="0EE86426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449CA0E" w14:textId="2D577320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>d.2. PRODUCCIÓN ARTÍSTICA</w:t>
      </w:r>
    </w:p>
    <w:p w14:paraId="0DD94438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(Producciones originales en lenguaje visual, musical, sonoro, corporal, teatral, literario, audiovisual, multimedial, diseño en comunicación visual o diseño de objetos).</w:t>
      </w:r>
    </w:p>
    <w:p w14:paraId="11A6A772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31AD69B" w14:textId="0456D143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>d.2.1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Presentación pública (individual o colectiva).</w:t>
      </w:r>
    </w:p>
    <w:p w14:paraId="17A7F657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Distinga eventos internacionales, nacionales, locales. Especifique si cuentan o no con referato. </w:t>
      </w:r>
    </w:p>
    <w:p w14:paraId="625B5AE4" w14:textId="77777777" w:rsidR="007F637B" w:rsidRDefault="007F637B" w:rsidP="007F637B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1A22F04" w14:textId="41728B6B" w:rsidR="007F637B" w:rsidRPr="009473C4" w:rsidRDefault="007F637B" w:rsidP="007F637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73C4">
        <w:rPr>
          <w:rFonts w:ascii="Times New Roman" w:hAnsi="Times New Roman" w:cs="Times New Roman"/>
          <w:b/>
          <w:sz w:val="22"/>
          <w:szCs w:val="22"/>
        </w:rPr>
        <w:t>d.2.2</w:t>
      </w:r>
      <w:r w:rsidRPr="009473C4">
        <w:rPr>
          <w:rFonts w:ascii="Times New Roman" w:hAnsi="Times New Roman" w:cs="Times New Roman"/>
          <w:sz w:val="22"/>
          <w:szCs w:val="22"/>
        </w:rPr>
        <w:t xml:space="preserve"> Grabación/Edición / Publicación.</w:t>
      </w:r>
    </w:p>
    <w:p w14:paraId="65F263E6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Distinga eventos internacionales, nacionales, locales. Especifique si cuentan o no con referato.</w:t>
      </w:r>
    </w:p>
    <w:p w14:paraId="4879FEB9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EEF5848" w14:textId="65BAC08E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>d.2.3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Premios. Indique si son internacionales, nacionales, locales.</w:t>
      </w:r>
    </w:p>
    <w:p w14:paraId="5F1A80F2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</w:p>
    <w:p w14:paraId="16D1A5FF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e)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Información acerca de conferencias, presentaciones en congresos y trabajos de investigación realizados, sean ellos éditos o inéditos.</w:t>
      </w:r>
    </w:p>
    <w:p w14:paraId="03D9F890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  <w:lang w:val="es-ES"/>
        </w:rPr>
        <w:t>Autor(es); título de la ponencia; tipo de reunión: conferencia, congreso, simposio, workshop, taller, jornadas, etc.; nombre de la reunión; institución organizadora; lugar y fecha. URL si es electrónico</w:t>
      </w:r>
    </w:p>
    <w:p w14:paraId="77D2BFB4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C216661" w14:textId="0B2DD1B5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e.1.1) Eventos internacionales</w:t>
      </w:r>
    </w:p>
    <w:p w14:paraId="1151250B" w14:textId="77777777" w:rsidR="007F637B" w:rsidRDefault="007F637B" w:rsidP="007F637B">
      <w:pPr>
        <w:pStyle w:val="Prrafodelista"/>
        <w:spacing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</w:p>
    <w:p w14:paraId="08618EAD" w14:textId="6B114A02" w:rsidR="007F637B" w:rsidRPr="009473C4" w:rsidRDefault="007F637B" w:rsidP="007F637B">
      <w:pPr>
        <w:pStyle w:val="Prrafodelista"/>
        <w:spacing w:line="276" w:lineRule="auto"/>
        <w:ind w:left="0"/>
        <w:jc w:val="both"/>
        <w:rPr>
          <w:rFonts w:ascii="Times New Roman" w:hAnsi="Times New Roman"/>
          <w:szCs w:val="22"/>
        </w:rPr>
      </w:pPr>
      <w:r w:rsidRPr="009473C4">
        <w:rPr>
          <w:rFonts w:ascii="Times New Roman" w:hAnsi="Times New Roman"/>
          <w:b/>
          <w:bCs/>
          <w:szCs w:val="22"/>
        </w:rPr>
        <w:t>e.1.2) Eventos nacionales o regionales</w:t>
      </w:r>
    </w:p>
    <w:p w14:paraId="2B7E620C" w14:textId="77777777" w:rsidR="007F637B" w:rsidRDefault="007F637B" w:rsidP="007F637B">
      <w:pPr>
        <w:pStyle w:val="Prrafodelista"/>
        <w:spacing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</w:p>
    <w:p w14:paraId="21AB4ADB" w14:textId="7106C347" w:rsidR="007F637B" w:rsidRPr="009473C4" w:rsidRDefault="007F637B" w:rsidP="007F637B">
      <w:pPr>
        <w:pStyle w:val="Prrafodelista"/>
        <w:spacing w:line="276" w:lineRule="auto"/>
        <w:ind w:left="0"/>
        <w:jc w:val="both"/>
        <w:rPr>
          <w:rFonts w:ascii="Times New Roman" w:hAnsi="Times New Roman"/>
          <w:szCs w:val="22"/>
        </w:rPr>
      </w:pPr>
      <w:r w:rsidRPr="009473C4">
        <w:rPr>
          <w:rFonts w:ascii="Times New Roman" w:hAnsi="Times New Roman"/>
          <w:b/>
          <w:bCs/>
          <w:szCs w:val="22"/>
        </w:rPr>
        <w:t>e.2) COORDINACIONES, MODERACIONES, ETC., EN CONGRESOS</w:t>
      </w:r>
    </w:p>
    <w:p w14:paraId="43637C64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Carácter de la participación (moderador, comentarista, coordinador de mesas, etc.); tipo de reunión: congreso, simposio, workshop, taller, jornadas, etc.; nombre de la reunión; institución organizadora; lugar y fecha.</w:t>
      </w:r>
    </w:p>
    <w:p w14:paraId="2AA0643E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AA7D115" w14:textId="2A84258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e.2.1) Eventos internacionales</w:t>
      </w:r>
    </w:p>
    <w:p w14:paraId="34D3CC6A" w14:textId="77777777" w:rsidR="007F637B" w:rsidRDefault="007F637B" w:rsidP="007F637B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30CFAC7" w14:textId="66325AD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hAnsi="Times New Roman" w:cs="Times New Roman"/>
          <w:b/>
          <w:bCs/>
          <w:sz w:val="22"/>
          <w:szCs w:val="22"/>
        </w:rPr>
        <w:t>e.2.2) Eventos nacionales o regionales</w:t>
      </w:r>
    </w:p>
    <w:p w14:paraId="4065CD87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3FD9090" w14:textId="3C55BDF9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e.3) ORGANIZACIÓN Y GESTIÓN DE EVENTOS CIENTÍFICOS Y /O ARTÍSTICOS</w:t>
      </w:r>
    </w:p>
    <w:p w14:paraId="419FD049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Carácter de la participación: miembro de comité organizador, ejecutivo, académico, etc.</w:t>
      </w:r>
    </w:p>
    <w:p w14:paraId="2B06508B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tipo de reunión (congreso, simposio, workshop, taller, jornadas, exposiciones, muestras de cine, pintura, teatro, conciertos etc.); nombre de la reunión; institución organizadora; lugar y fecha de la reunión.</w:t>
      </w:r>
    </w:p>
    <w:p w14:paraId="2C4CBE09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</w:p>
    <w:p w14:paraId="17233B6F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f)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Información acerca de diseños curriculares de cursos, carreras de grado, carreras de posgrado, cursos especiales, etc.</w:t>
      </w:r>
    </w:p>
    <w:p w14:paraId="3DABD4D6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g)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Participación en jurados académicos, premios recibidos, becas y subsidios.</w:t>
      </w:r>
    </w:p>
    <w:p w14:paraId="094CB5F8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410E279" w14:textId="1C8A863E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g.1) Integrante de tribunales de concursos docentes</w:t>
      </w:r>
    </w:p>
    <w:p w14:paraId="16CCEF70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Materia y cargo concursado; institución y fecha.</w:t>
      </w:r>
    </w:p>
    <w:p w14:paraId="5C989C55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F0A46FF" w14:textId="5EED9C78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g.2) Integrante de comisiones evaluadoras en organismos de acreditación y/o evaluación docente </w:t>
      </w:r>
    </w:p>
    <w:p w14:paraId="02B09EC7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8527E06" w14:textId="65B24291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g.3) Integrante de comisiones evaluadoras para tareas de evaluación institucional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FB9A0C4" w14:textId="4CC7F390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Indicar nombre de institución, organismo o institución; período de vigencia.</w:t>
      </w:r>
    </w:p>
    <w:p w14:paraId="7018CBD4" w14:textId="77777777" w:rsidR="007F637B" w:rsidRP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F597152" w14:textId="4573372E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  <w:lang w:val="es-ES"/>
        </w:rPr>
        <w:t>g.4) Evaluación de actividades científicas y tecnológicas y artísticas</w:t>
      </w:r>
    </w:p>
    <w:p w14:paraId="655D22D7" w14:textId="02508858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Indicar nombre de organismo o institución; período de vigencia o fecha de la evaluación.</w:t>
      </w:r>
    </w:p>
    <w:p w14:paraId="7525B6A1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10E79F5" w14:textId="07983494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g. 4.1) Integrante de comisiones de Evaluación de proyectos de investigación y becas </w:t>
      </w:r>
    </w:p>
    <w:p w14:paraId="12BA87F4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3697C66" w14:textId="42DC266A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g.4.2) Integrante de comité evaluador de tesis de posgrado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0D6516F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Indicar nombre de alumno y carrera.</w:t>
      </w:r>
    </w:p>
    <w:p w14:paraId="6F08A540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8FEFD3F" w14:textId="18FE4E25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g.4.3) Integrante de comité editorial y referatos</w:t>
      </w:r>
    </w:p>
    <w:p w14:paraId="09461F46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Indicar el nombre de las publicaciones.</w:t>
      </w:r>
    </w:p>
    <w:p w14:paraId="73CE248C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22A7B8C" w14:textId="39B870DA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g.4.4) Integrante de jurados de concursos de producción artística</w:t>
      </w:r>
    </w:p>
    <w:p w14:paraId="12D28FC4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</w:p>
    <w:p w14:paraId="32E206E1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h)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Antecedentes de gestión en instituciones académicas, indicándose la institución en que las mismas se llevaron a cabo, el período de ejercicio, la naturaleza de la designación y el nivel de responsabilidad ejercido.</w:t>
      </w:r>
    </w:p>
    <w:p w14:paraId="242EB3D1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i)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Antecedentes docentes y de investigación e índole de las tareas desarrolladas, indicándose la institución en que las mismas se llevaron a cabo, el período de ejercicio, la naturaleza de la designación, el nivel de responsabilidad ejercido y la modalidad de acceso al puesto.</w:t>
      </w:r>
    </w:p>
    <w:p w14:paraId="7A17D624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EB516BE" w14:textId="465D0865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i.1) DOCENCIA</w:t>
      </w:r>
    </w:p>
    <w:p w14:paraId="74364B3D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Indicar institución, cargo, dedicación, fecha de inicio y finalización, tipo de designación (concurso público, selección de antecedentes, contratación directa, carga anexa, etc.)</w:t>
      </w:r>
    </w:p>
    <w:p w14:paraId="4AF7F8CC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1F169A8" w14:textId="7F7F1FE8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>i.2) INVESTIGACIÓN</w:t>
      </w:r>
    </w:p>
    <w:p w14:paraId="63B6C688" w14:textId="77777777" w:rsidR="007F637B" w:rsidRDefault="007F637B" w:rsidP="007F637B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56F2DAC" w14:textId="26108B25" w:rsidR="007F637B" w:rsidRPr="009473C4" w:rsidRDefault="007F637B" w:rsidP="007F637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73C4">
        <w:rPr>
          <w:rFonts w:ascii="Times New Roman" w:hAnsi="Times New Roman" w:cs="Times New Roman"/>
          <w:b/>
          <w:bCs/>
          <w:sz w:val="22"/>
          <w:szCs w:val="22"/>
        </w:rPr>
        <w:t>i.2.1) Becas</w:t>
      </w:r>
      <w:r w:rsidRPr="009473C4">
        <w:rPr>
          <w:rFonts w:ascii="Times New Roman" w:hAnsi="Times New Roman" w:cs="Times New Roman"/>
          <w:sz w:val="22"/>
          <w:szCs w:val="22"/>
        </w:rPr>
        <w:t xml:space="preserve"> (Institución, período, tema)</w:t>
      </w:r>
    </w:p>
    <w:p w14:paraId="5D7CBACF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537D895" w14:textId="75EB432B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i.2.2) Cargos en investigación 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>(Institución; categoría; período)</w:t>
      </w:r>
    </w:p>
    <w:p w14:paraId="440FA7FD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A7C8F58" w14:textId="15179083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sz w:val="22"/>
          <w:szCs w:val="22"/>
        </w:rPr>
        <w:t xml:space="preserve">i.2.3) Participación en investigaciones </w:t>
      </w:r>
    </w:p>
    <w:p w14:paraId="3793D3D3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Proyectos individuales, grupales o programas de investigación; nombre del proyecto; institución evaluadora; indicar si fue subsidiado; período y lugar de trabajo; carácter de la participación: integrante, director, co-director, otra función.  </w:t>
      </w:r>
    </w:p>
    <w:p w14:paraId="3D32099D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3A79C35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j)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Antecedentes en formación de recursos humanos (becarios, tesistas, pasantes, etc.).</w:t>
      </w:r>
    </w:p>
    <w:p w14:paraId="102084BC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Título del trabajo, nombre del tesista o becario, Facultad, Universidad, u organismo evaluador; período/s; si se encuentra en proceso o finalizado (en ese caso indicar fecha de aprobación), según corresponda. </w:t>
      </w:r>
    </w:p>
    <w:p w14:paraId="1C63D5F6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A90CDDA" w14:textId="27AC69CE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j.1) Dirección de Tesis de Posgrado</w:t>
      </w:r>
    </w:p>
    <w:p w14:paraId="30360ED2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Doctorado, Maestría o Trabajo Final de especialización.</w:t>
      </w:r>
    </w:p>
    <w:p w14:paraId="41A4B7F8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4E353F9" w14:textId="3D13F4D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j.2) Dirección de Trabajo Final de Grado</w:t>
      </w:r>
    </w:p>
    <w:p w14:paraId="15763CEF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0194E73" w14:textId="67327318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j.3) Dirección de Becarios</w:t>
      </w:r>
    </w:p>
    <w:p w14:paraId="25E36733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Grado o Posgrado. </w:t>
      </w:r>
    </w:p>
    <w:p w14:paraId="1737EE3C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FFAC5B4" w14:textId="740C4ECC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j.4) Dirección de Investigadores en Formación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27F4A60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  <w:lang w:val="es-ES"/>
        </w:rPr>
        <w:t>Ayudantes Alumnos, Profesores Adscriptos y Auxiliares Docentes en el marco de proyectos de investigación evaluados.</w:t>
      </w:r>
    </w:p>
    <w:p w14:paraId="42AD70CA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85549BA" w14:textId="57BB2CAB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j.5) Formación de Ayudantes Alumnos y Profesores Adscriptos </w:t>
      </w:r>
    </w:p>
    <w:p w14:paraId="57AC3E91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AFA19FF" w14:textId="12CCD8F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j.6) Tutorías</w:t>
      </w:r>
    </w:p>
    <w:p w14:paraId="07C412AC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No incluir dirección de pasantías. </w:t>
      </w:r>
    </w:p>
    <w:p w14:paraId="777D391A" w14:textId="77777777" w:rsidR="007F637B" w:rsidRPr="009473C4" w:rsidRDefault="007F637B" w:rsidP="007F637B">
      <w:pPr>
        <w:keepNext/>
        <w:spacing w:before="12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k) EXTENSION</w:t>
      </w:r>
    </w:p>
    <w:p w14:paraId="5ACD8A12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A04A417" w14:textId="05E91B6B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k.1) PARTICIPACIÓN EN PROGRAMA Y/O PROYECTOS DE EXTENSIÓN</w:t>
      </w:r>
    </w:p>
    <w:p w14:paraId="3F17D3C2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Indicar nombre del programa y/o proyecto; unidad académica evaluadora; función desempeñada; institución beneficiaria; período de ejecución. </w:t>
      </w:r>
    </w:p>
    <w:p w14:paraId="42D1A29D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1023854F" w14:textId="1A36C934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k.2) SERVICIOS ESPECIALES, ASISTENCIA TÉCNICA, ASESORÍAS ACREDITADAS</w:t>
      </w:r>
    </w:p>
    <w:p w14:paraId="3DBDD448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  <w:lang w:val="es-ES"/>
        </w:rPr>
        <w:t xml:space="preserve">Nombre del programa y/o proyecto; unidad académica evaluadora; actividad realizada; institución beneficiaria; período de ejecución. </w:t>
      </w:r>
    </w:p>
    <w:p w14:paraId="74259415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685AAEB" w14:textId="7F5828E3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k.3) SUPERVISIÓN DE PASANTES </w:t>
      </w:r>
    </w:p>
    <w:p w14:paraId="40FACE44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Nombre de la pasantía; institución u organismo donde se realiza la pasantía; período de ejecución; nombre del pasante.</w:t>
      </w:r>
    </w:p>
    <w:p w14:paraId="2FFFF121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0C7D8D2" w14:textId="60AEE123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k.4) ACTIVIDADES DE CAPACITACION </w:t>
      </w:r>
    </w:p>
    <w:p w14:paraId="3DD5F37D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Nombre del curso, taller, ciclo, etc.; institución donde se dicta, destinatarios (formadores, docentes, alumnos, etc.); fecha y duración; unidad académica o institución que lo avala.</w:t>
      </w:r>
    </w:p>
    <w:p w14:paraId="53EADE59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60D14C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l)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Dominio de idiomas extranjeros.</w:t>
      </w:r>
    </w:p>
    <w:p w14:paraId="414A5010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m)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Cargos desempeñados en la actividad privada o pública, en el país o en el extranjero, detallándose las tareas, personas a cargo y responsabilidades. Se destacará la relación de las tareas realizadas con los objetivos de investigación y docencia del concurso.</w:t>
      </w:r>
    </w:p>
    <w:p w14:paraId="5AEE4E9A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eastAsia="Times New Roman" w:hAnsi="Times New Roman" w:cs="Times New Roman"/>
          <w:kern w:val="32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n)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Indicación de juicios académicos y/o sumarios, así como los resultados de los mismos, y/o inhabilitaciones para desempeñar cargos públicos de los que haya sido sujeto.</w:t>
      </w:r>
    </w:p>
    <w:p w14:paraId="034A4D28" w14:textId="77777777" w:rsidR="007F637B" w:rsidRPr="009473C4" w:rsidRDefault="007F637B" w:rsidP="007F637B">
      <w:pPr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kern w:val="32"/>
          <w:sz w:val="22"/>
          <w:szCs w:val="22"/>
        </w:rPr>
        <w:t>o)</w:t>
      </w:r>
      <w:r w:rsidRPr="009473C4">
        <w:rPr>
          <w:rFonts w:ascii="Times New Roman" w:eastAsia="Times New Roman" w:hAnsi="Times New Roman" w:cs="Times New Roman"/>
          <w:kern w:val="32"/>
          <w:sz w:val="22"/>
          <w:szCs w:val="22"/>
        </w:rPr>
        <w:t xml:space="preserve"> Todo otro elemento de juicio que se considere valioso. En todos los casos se deberá mencionar el lugar y el lapso en que las actividades correspondientes fueros realizadas.</w:t>
      </w:r>
    </w:p>
    <w:p w14:paraId="547E9786" w14:textId="77777777" w:rsidR="007F637B" w:rsidRPr="009473C4" w:rsidRDefault="007F637B" w:rsidP="007F637B">
      <w:pPr>
        <w:pBdr>
          <w:bottom w:val="single" w:sz="12" w:space="1" w:color="auto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787DF07" w14:textId="77777777" w:rsidR="007F637B" w:rsidRPr="009473C4" w:rsidRDefault="007F637B" w:rsidP="007F637B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 xml:space="preserve">La presente solicitud importa por parte del/a suscripto/a el conocimiento y aceptación de las condiciones fijadas en el Reglamento de Concursos Docentes Investigadores de la Carrera Académica aprobado por Resolución (R.O.) N° 023-2013 y modificatorias y complementarias. </w:t>
      </w:r>
    </w:p>
    <w:p w14:paraId="5283D6E0" w14:textId="77777777" w:rsidR="007F637B" w:rsidRPr="009473C4" w:rsidRDefault="007F637B" w:rsidP="007F637B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Declaro bajo juramento no encontrarme comprendido/a en las causales de inhabilitación para el desempeño de cargos públicos y conocer el régimen de incompatibilidad.</w:t>
      </w:r>
    </w:p>
    <w:p w14:paraId="26D72638" w14:textId="77777777" w:rsidR="007F637B" w:rsidRPr="009473C4" w:rsidRDefault="007F637B" w:rsidP="007F637B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Sirva la presente de</w:t>
      </w: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9473C4">
        <w:rPr>
          <w:rFonts w:ascii="Times New Roman" w:eastAsia="Times New Roman" w:hAnsi="Times New Roman" w:cs="Times New Roman"/>
          <w:bCs/>
          <w:sz w:val="22"/>
          <w:szCs w:val="22"/>
        </w:rPr>
        <w:t>declaración Jurada.</w:t>
      </w:r>
    </w:p>
    <w:p w14:paraId="26E1F9D4" w14:textId="77777777" w:rsidR="007F637B" w:rsidRPr="009473C4" w:rsidRDefault="007F637B" w:rsidP="007F637B">
      <w:pPr>
        <w:pStyle w:val="Prrafodelista"/>
        <w:spacing w:line="276" w:lineRule="auto"/>
        <w:rPr>
          <w:rFonts w:ascii="Times New Roman" w:hAnsi="Times New Roman"/>
          <w:b/>
          <w:bCs/>
          <w:szCs w:val="22"/>
        </w:rPr>
      </w:pPr>
    </w:p>
    <w:p w14:paraId="7F390CA9" w14:textId="77777777" w:rsidR="007F637B" w:rsidRPr="009473C4" w:rsidRDefault="007F637B" w:rsidP="007F637B">
      <w:pPr>
        <w:keepNext/>
        <w:spacing w:line="276" w:lineRule="auto"/>
        <w:jc w:val="both"/>
        <w:outlineLvl w:val="4"/>
        <w:rPr>
          <w:rFonts w:ascii="Times New Roman" w:eastAsia="Times New Roman" w:hAnsi="Times New Roman" w:cs="Times New Roman"/>
          <w:sz w:val="22"/>
          <w:szCs w:val="22"/>
          <w:lang w:val="es-ES"/>
        </w:rPr>
      </w:pPr>
    </w:p>
    <w:p w14:paraId="4AA7B870" w14:textId="77777777" w:rsidR="007F637B" w:rsidRPr="009473C4" w:rsidRDefault="007F637B" w:rsidP="007F637B">
      <w:pPr>
        <w:keepNext/>
        <w:spacing w:line="276" w:lineRule="auto"/>
        <w:ind w:left="360"/>
        <w:jc w:val="center"/>
        <w:outlineLvl w:val="4"/>
        <w:rPr>
          <w:rFonts w:ascii="Times New Roman" w:eastAsia="Times New Roman" w:hAnsi="Times New Roman" w:cs="Times New Roman"/>
          <w:sz w:val="22"/>
          <w:szCs w:val="22"/>
          <w:lang w:val="es-ES"/>
        </w:rPr>
      </w:pPr>
      <w:r w:rsidRPr="009473C4">
        <w:rPr>
          <w:rFonts w:ascii="Times New Roman" w:eastAsia="Times New Roman" w:hAnsi="Times New Roman" w:cs="Times New Roman"/>
          <w:sz w:val="22"/>
          <w:szCs w:val="22"/>
          <w:lang w:val="es-ES"/>
        </w:rPr>
        <w:t>.....................................................</w:t>
      </w:r>
    </w:p>
    <w:p w14:paraId="1F5B8312" w14:textId="77777777" w:rsidR="007F637B" w:rsidRPr="009473C4" w:rsidRDefault="007F637B" w:rsidP="007F637B">
      <w:pPr>
        <w:keepNext/>
        <w:spacing w:line="276" w:lineRule="auto"/>
        <w:ind w:left="360"/>
        <w:jc w:val="center"/>
        <w:outlineLvl w:val="4"/>
        <w:rPr>
          <w:rFonts w:ascii="Times New Roman" w:eastAsia="Times New Roman" w:hAnsi="Times New Roman" w:cs="Times New Roman"/>
          <w:sz w:val="22"/>
          <w:szCs w:val="22"/>
          <w:lang w:val="es-ES"/>
        </w:rPr>
      </w:pPr>
      <w:r w:rsidRPr="009473C4">
        <w:rPr>
          <w:rFonts w:ascii="Times New Roman" w:eastAsia="Times New Roman" w:hAnsi="Times New Roman" w:cs="Times New Roman"/>
          <w:sz w:val="22"/>
          <w:szCs w:val="22"/>
          <w:lang w:val="es-ES"/>
        </w:rPr>
        <w:t>Firma y Aclaración del Aspirante</w:t>
      </w:r>
    </w:p>
    <w:p w14:paraId="14C00FFA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27319368" w14:textId="77777777" w:rsidR="007F637B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F0CF5A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4F8FFB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b/>
          <w:bCs/>
          <w:sz w:val="22"/>
          <w:szCs w:val="22"/>
        </w:rPr>
        <w:t>Mesa de Entradas</w:t>
      </w:r>
      <w:r w:rsidRPr="009473C4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5F535351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AB0410A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Fecha de Recepción:.......................................................................</w:t>
      </w:r>
    </w:p>
    <w:p w14:paraId="76BBE4B6" w14:textId="77777777" w:rsidR="007F637B" w:rsidRPr="009473C4" w:rsidRDefault="007F637B" w:rsidP="007F637B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E71183A" w14:textId="21421048" w:rsidR="00C107B5" w:rsidRDefault="007F637B" w:rsidP="007F637B">
      <w:pPr>
        <w:spacing w:after="240" w:line="276" w:lineRule="auto"/>
        <w:ind w:left="1560" w:hanging="156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473C4">
        <w:rPr>
          <w:rFonts w:ascii="Times New Roman" w:eastAsia="Times New Roman" w:hAnsi="Times New Roman" w:cs="Times New Roman"/>
          <w:sz w:val="22"/>
          <w:szCs w:val="22"/>
        </w:rPr>
        <w:t>Firma y Aclaración.....................</w:t>
      </w:r>
      <w:r w:rsidRPr="001C7E59">
        <w:rPr>
          <w:rFonts w:ascii="Times New Roman" w:eastAsia="Times New Roman" w:hAnsi="Times New Roman" w:cs="Times New Roman"/>
          <w:szCs w:val="20"/>
        </w:rPr>
        <w:t>....................................................</w:t>
      </w:r>
    </w:p>
    <w:sectPr w:rsidR="00C107B5" w:rsidSect="008C07D0">
      <w:headerReference w:type="default" r:id="rId7"/>
      <w:footerReference w:type="even" r:id="rId8"/>
      <w:footerReference w:type="default" r:id="rId9"/>
      <w:pgSz w:w="11906" w:h="16838"/>
      <w:pgMar w:top="2835" w:right="56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EB00" w14:textId="77777777" w:rsidR="00EF6BF0" w:rsidRDefault="00EF6BF0" w:rsidP="00130C45">
      <w:r>
        <w:separator/>
      </w:r>
    </w:p>
  </w:endnote>
  <w:endnote w:type="continuationSeparator" w:id="0">
    <w:p w14:paraId="6172F813" w14:textId="77777777" w:rsidR="00EF6BF0" w:rsidRDefault="00EF6BF0" w:rsidP="0013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LT Std Cond">
    <w:altName w:val="Arial"/>
    <w:panose1 w:val="020B05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F9F7" w14:textId="77777777" w:rsidR="006821EB" w:rsidRDefault="006821EB" w:rsidP="006821EB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E78F" w14:textId="1B9C403E" w:rsidR="00D2184F" w:rsidRPr="002B5761" w:rsidRDefault="002B5761" w:rsidP="006821EB">
    <w:pPr>
      <w:pStyle w:val="Piedepgina"/>
      <w:jc w:val="center"/>
      <w:rPr>
        <w:rFonts w:ascii="Arial Narrow" w:hAnsi="Arial Narrow" w:cs="Arial"/>
        <w:b/>
        <w:bCs/>
        <w:noProof/>
        <w:color w:val="262626" w:themeColor="text1" w:themeTint="D9"/>
        <w:sz w:val="18"/>
        <w:szCs w:val="18"/>
        <w:lang w:val="es-AR" w:eastAsia="es-AR"/>
      </w:rPr>
    </w:pPr>
    <w:bookmarkStart w:id="0" w:name="_Hlk159847713"/>
    <w:r w:rsidRPr="002B5761">
      <w:rPr>
        <w:rFonts w:ascii="Arial Narrow" w:hAnsi="Arial Narrow" w:cs="Arial"/>
        <w:b/>
        <w:bCs/>
        <w:noProof/>
        <w:color w:val="262626" w:themeColor="text1" w:themeTint="D9"/>
        <w:sz w:val="18"/>
        <w:szCs w:val="18"/>
        <w:lang w:val="es-AR" w:eastAsia="es-AR"/>
      </w:rPr>
      <w:t>Universidad Nacional de Tierra del Fuego, Antártida e Islas del Atlántico Sur</w:t>
    </w:r>
    <w:bookmarkEnd w:id="0"/>
  </w:p>
  <w:p w14:paraId="0BC02CA6" w14:textId="377D0099" w:rsidR="00130C45" w:rsidRPr="00C107B5" w:rsidRDefault="00130C45" w:rsidP="006821EB">
    <w:pPr>
      <w:pStyle w:val="Piedepgina"/>
      <w:jc w:val="center"/>
      <w:rPr>
        <w:rFonts w:ascii="Arial" w:hAnsi="Arial" w:cs="Arial"/>
        <w:color w:val="404040" w:themeColor="text1" w:themeTint="BF"/>
        <w:sz w:val="14"/>
        <w:szCs w:val="14"/>
        <w:lang w:val="en-US"/>
      </w:rPr>
    </w:pPr>
    <w:r w:rsidRPr="00C107B5">
      <w:rPr>
        <w:rFonts w:ascii="Arial" w:hAnsi="Arial" w:cs="Arial"/>
        <w:color w:val="404040" w:themeColor="text1" w:themeTint="BF"/>
        <w:sz w:val="14"/>
        <w:szCs w:val="14"/>
        <w:lang w:val="en-US"/>
      </w:rPr>
      <w:t>info@untdf.edu.ar / Fuegia Basket 251 - CP9410 Ushuaia / Thorne 302 - CP9420 Río Grande</w:t>
    </w:r>
  </w:p>
  <w:p w14:paraId="667D8BA8" w14:textId="77777777" w:rsidR="00B50F89" w:rsidRPr="0034276D" w:rsidRDefault="00130C45" w:rsidP="006821EB">
    <w:pPr>
      <w:pStyle w:val="Piedepgina"/>
      <w:jc w:val="center"/>
      <w:rPr>
        <w:rFonts w:ascii="Arial" w:hAnsi="Arial" w:cs="Arial"/>
        <w:color w:val="404040" w:themeColor="text1" w:themeTint="BF"/>
        <w:sz w:val="14"/>
        <w:szCs w:val="14"/>
      </w:rPr>
    </w:pPr>
    <w:r w:rsidRPr="0034276D">
      <w:rPr>
        <w:rFonts w:ascii="Arial" w:hAnsi="Arial" w:cs="Arial"/>
        <w:color w:val="404040" w:themeColor="text1" w:themeTint="BF"/>
        <w:sz w:val="14"/>
        <w:szCs w:val="14"/>
      </w:rPr>
      <w:t>Provincia de Tierra del Fuego, Antártida e Islas del Atlántico Sur - República Argentina</w:t>
    </w:r>
  </w:p>
  <w:p w14:paraId="4FA08A1A" w14:textId="76A9D196" w:rsidR="002B5761" w:rsidRPr="00FD79E9" w:rsidRDefault="0034276D" w:rsidP="0034276D">
    <w:pPr>
      <w:pStyle w:val="Piedepgina"/>
      <w:jc w:val="center"/>
      <w:rPr>
        <w:rFonts w:ascii="Arial Narrow" w:hAnsi="Arial Narrow" w:cs="Arial"/>
        <w:i/>
        <w:iCs/>
        <w:noProof/>
        <w:color w:val="262626" w:themeColor="text1" w:themeTint="D9"/>
        <w:sz w:val="14"/>
        <w:szCs w:val="14"/>
        <w:lang w:val="es-AR" w:eastAsia="es-AR"/>
      </w:rPr>
    </w:pPr>
    <w:bookmarkStart w:id="1" w:name="_Hlk159847319"/>
    <w:bookmarkStart w:id="2" w:name="_Hlk159847320"/>
    <w:bookmarkStart w:id="3" w:name="_Hlk159847492"/>
    <w:bookmarkStart w:id="4" w:name="_Hlk159847493"/>
    <w:bookmarkStart w:id="5" w:name="_Hlk159847648"/>
    <w:bookmarkStart w:id="6" w:name="_Hlk159847649"/>
    <w:bookmarkStart w:id="7" w:name="_Hlk159848061"/>
    <w:bookmarkStart w:id="8" w:name="_Hlk159848062"/>
    <w:bookmarkStart w:id="9" w:name="_Hlk159848156"/>
    <w:bookmarkStart w:id="10" w:name="_Hlk159848157"/>
    <w:bookmarkStart w:id="11" w:name="_Hlk159848247"/>
    <w:bookmarkStart w:id="12" w:name="_Hlk159848248"/>
    <w:bookmarkStart w:id="13" w:name="_Hlk159848329"/>
    <w:bookmarkStart w:id="14" w:name="_Hlk159848330"/>
    <w:bookmarkStart w:id="15" w:name="_Hlk159848406"/>
    <w:bookmarkStart w:id="16" w:name="_Hlk159848407"/>
    <w:bookmarkStart w:id="17" w:name="_Hlk159848467"/>
    <w:bookmarkStart w:id="18" w:name="_Hlk159848468"/>
    <w:bookmarkStart w:id="19" w:name="_Hlk159848532"/>
    <w:bookmarkStart w:id="20" w:name="_Hlk159848533"/>
    <w:bookmarkStart w:id="21" w:name="_Hlk159848608"/>
    <w:bookmarkStart w:id="22" w:name="_Hlk159848609"/>
    <w:bookmarkStart w:id="23" w:name="_Hlk159848755"/>
    <w:bookmarkStart w:id="24" w:name="_Hlk159848756"/>
    <w:bookmarkStart w:id="25" w:name="_Hlk159848817"/>
    <w:bookmarkStart w:id="26" w:name="_Hlk159848818"/>
    <w:bookmarkStart w:id="27" w:name="_Hlk159848911"/>
    <w:bookmarkStart w:id="28" w:name="_Hlk159848912"/>
    <w:bookmarkStart w:id="29" w:name="_Hlk159848983"/>
    <w:bookmarkStart w:id="30" w:name="_Hlk159848984"/>
    <w:bookmarkStart w:id="31" w:name="_Hlk159849066"/>
    <w:bookmarkStart w:id="32" w:name="_Hlk159849067"/>
    <w:bookmarkStart w:id="33" w:name="_Hlk159849143"/>
    <w:bookmarkStart w:id="34" w:name="_Hlk159849144"/>
    <w:bookmarkStart w:id="35" w:name="_Hlk159849291"/>
    <w:bookmarkStart w:id="36" w:name="_Hlk159849292"/>
    <w:bookmarkStart w:id="37" w:name="_Hlk159849365"/>
    <w:bookmarkStart w:id="38" w:name="_Hlk159849366"/>
    <w:bookmarkStart w:id="39" w:name="_Hlk159849435"/>
    <w:bookmarkStart w:id="40" w:name="_Hlk159849436"/>
    <w:bookmarkStart w:id="41" w:name="_Hlk159849495"/>
    <w:bookmarkStart w:id="42" w:name="_Hlk159849496"/>
    <w:bookmarkStart w:id="43" w:name="_Hlk159849580"/>
    <w:bookmarkStart w:id="44" w:name="_Hlk159849581"/>
    <w:bookmarkStart w:id="45" w:name="_Hlk159849664"/>
    <w:bookmarkStart w:id="46" w:name="_Hlk159849665"/>
    <w:bookmarkStart w:id="47" w:name="_Hlk159849758"/>
    <w:bookmarkStart w:id="48" w:name="_Hlk159849759"/>
    <w:bookmarkStart w:id="49" w:name="_Hlk159849824"/>
    <w:bookmarkStart w:id="50" w:name="_Hlk159849825"/>
    <w:bookmarkStart w:id="51" w:name="_Hlk159849911"/>
    <w:bookmarkStart w:id="52" w:name="_Hlk159849912"/>
    <w:bookmarkStart w:id="53" w:name="_Hlk159849978"/>
    <w:bookmarkStart w:id="54" w:name="_Hlk159849979"/>
    <w:bookmarkStart w:id="55" w:name="_Hlk159850047"/>
    <w:bookmarkStart w:id="56" w:name="_Hlk159850048"/>
    <w:bookmarkStart w:id="57" w:name="_Hlk159850113"/>
    <w:bookmarkStart w:id="58" w:name="_Hlk159850114"/>
    <w:bookmarkStart w:id="59" w:name="_Hlk159850190"/>
    <w:bookmarkStart w:id="60" w:name="_Hlk159850191"/>
    <w:bookmarkStart w:id="61" w:name="_Hlk159850253"/>
    <w:bookmarkStart w:id="62" w:name="_Hlk159850254"/>
    <w:bookmarkStart w:id="63" w:name="_Hlk159850320"/>
    <w:bookmarkStart w:id="64" w:name="_Hlk159850321"/>
    <w:bookmarkStart w:id="65" w:name="_Hlk159850401"/>
    <w:bookmarkStart w:id="66" w:name="_Hlk159850402"/>
    <w:bookmarkStart w:id="67" w:name="_Hlk159850497"/>
    <w:bookmarkStart w:id="68" w:name="_Hlk159850498"/>
    <w:bookmarkStart w:id="69" w:name="_Hlk159850571"/>
    <w:bookmarkStart w:id="70" w:name="_Hlk159850572"/>
    <w:bookmarkStart w:id="71" w:name="_Hlk159850639"/>
    <w:bookmarkStart w:id="72" w:name="_Hlk159850640"/>
    <w:bookmarkStart w:id="73" w:name="_Hlk159850704"/>
    <w:bookmarkStart w:id="74" w:name="_Hlk159850705"/>
    <w:bookmarkStart w:id="75" w:name="_Hlk159850853"/>
    <w:bookmarkStart w:id="76" w:name="_Hlk159850854"/>
    <w:bookmarkStart w:id="77" w:name="_Hlk159850921"/>
    <w:bookmarkStart w:id="78" w:name="_Hlk159850922"/>
    <w:bookmarkStart w:id="79" w:name="_Hlk159850996"/>
    <w:bookmarkStart w:id="80" w:name="_Hlk159850997"/>
    <w:bookmarkStart w:id="81" w:name="_Hlk159851057"/>
    <w:bookmarkStart w:id="82" w:name="_Hlk159851058"/>
    <w:bookmarkStart w:id="83" w:name="_Hlk159851131"/>
    <w:bookmarkStart w:id="84" w:name="_Hlk159851132"/>
    <w:bookmarkStart w:id="85" w:name="_Hlk159851193"/>
    <w:bookmarkStart w:id="86" w:name="_Hlk159851194"/>
    <w:bookmarkStart w:id="87" w:name="_Hlk159851257"/>
    <w:bookmarkStart w:id="88" w:name="_Hlk159851258"/>
    <w:bookmarkStart w:id="89" w:name="_Hlk159851320"/>
    <w:bookmarkStart w:id="90" w:name="_Hlk159851321"/>
    <w:bookmarkStart w:id="91" w:name="_Hlk159851394"/>
    <w:bookmarkStart w:id="92" w:name="_Hlk159851395"/>
    <w:bookmarkStart w:id="93" w:name="_Hlk159851460"/>
    <w:bookmarkStart w:id="94" w:name="_Hlk159851461"/>
    <w:bookmarkStart w:id="95" w:name="_Hlk159851526"/>
    <w:bookmarkStart w:id="96" w:name="_Hlk159851527"/>
    <w:bookmarkStart w:id="97" w:name="_Hlk159851586"/>
    <w:bookmarkStart w:id="98" w:name="_Hlk159851587"/>
    <w:bookmarkStart w:id="99" w:name="_Hlk159851651"/>
    <w:bookmarkStart w:id="100" w:name="_Hlk159851652"/>
    <w:bookmarkStart w:id="101" w:name="_Hlk159851716"/>
    <w:bookmarkStart w:id="102" w:name="_Hlk159851717"/>
    <w:bookmarkStart w:id="103" w:name="_Hlk159851785"/>
    <w:bookmarkStart w:id="104" w:name="_Hlk159851786"/>
    <w:r w:rsidRPr="00FD79E9">
      <w:rPr>
        <w:rFonts w:ascii="Arial" w:hAnsi="Arial" w:cs="Arial"/>
        <w:i/>
        <w:iCs/>
        <w:color w:val="262626" w:themeColor="text1" w:themeTint="D9"/>
        <w:sz w:val="14"/>
        <w:szCs w:val="14"/>
        <w:shd w:val="clear" w:color="auto" w:fill="FFFFFF"/>
      </w:rPr>
      <w:t>“Las Islas Malvinas, Georgias del Sur,</w:t>
    </w:r>
    <w:r w:rsidR="00FD79E9" w:rsidRPr="00FD79E9">
      <w:rPr>
        <w:rFonts w:ascii="Arial" w:hAnsi="Arial" w:cs="Arial"/>
        <w:i/>
        <w:iCs/>
        <w:color w:val="262626" w:themeColor="text1" w:themeTint="D9"/>
        <w:sz w:val="14"/>
        <w:szCs w:val="14"/>
        <w:shd w:val="clear" w:color="auto" w:fill="FFFFFF"/>
      </w:rPr>
      <w:t xml:space="preserve"> </w:t>
    </w:r>
    <w:r w:rsidRPr="00FD79E9">
      <w:rPr>
        <w:rFonts w:ascii="Arial" w:hAnsi="Arial" w:cs="Arial"/>
        <w:i/>
        <w:iCs/>
        <w:color w:val="262626" w:themeColor="text1" w:themeTint="D9"/>
        <w:sz w:val="14"/>
        <w:szCs w:val="14"/>
        <w:shd w:val="clear" w:color="auto" w:fill="FFFFFF"/>
      </w:rPr>
      <w:t>Sándwich</w:t>
    </w:r>
    <w:r w:rsidR="00505731" w:rsidRPr="00FD79E9">
      <w:rPr>
        <w:rFonts w:ascii="Arial" w:hAnsi="Arial" w:cs="Arial"/>
        <w:i/>
        <w:iCs/>
        <w:color w:val="262626" w:themeColor="text1" w:themeTint="D9"/>
        <w:sz w:val="14"/>
        <w:szCs w:val="14"/>
        <w:shd w:val="clear" w:color="auto" w:fill="FFFFFF"/>
      </w:rPr>
      <w:t xml:space="preserve"> </w:t>
    </w:r>
    <w:r w:rsidRPr="00FD79E9">
      <w:rPr>
        <w:rFonts w:ascii="Arial" w:hAnsi="Arial" w:cs="Arial"/>
        <w:i/>
        <w:iCs/>
        <w:color w:val="262626" w:themeColor="text1" w:themeTint="D9"/>
        <w:sz w:val="14"/>
        <w:szCs w:val="14"/>
        <w:shd w:val="clear" w:color="auto" w:fill="FFFFFF"/>
      </w:rPr>
      <w:t>del Sur y los espacios marítimos e insulares correspondientes son argentinos”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BB29" w14:textId="77777777" w:rsidR="00EF6BF0" w:rsidRDefault="00EF6BF0" w:rsidP="00130C45">
      <w:r>
        <w:separator/>
      </w:r>
    </w:p>
  </w:footnote>
  <w:footnote w:type="continuationSeparator" w:id="0">
    <w:p w14:paraId="77BB246A" w14:textId="77777777" w:rsidR="00EF6BF0" w:rsidRDefault="00EF6BF0" w:rsidP="0013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FB9F" w14:textId="41036394" w:rsidR="00130C45" w:rsidRPr="007F4156" w:rsidRDefault="00ED37A7" w:rsidP="007F4156">
    <w:pPr>
      <w:pStyle w:val="Encabezado"/>
      <w:rPr>
        <w:rFonts w:ascii="Helvetica LT Std Cond" w:hAnsi="Helvetica LT Std Cond"/>
        <w:sz w:val="20"/>
        <w:szCs w:val="20"/>
      </w:rPr>
    </w:pPr>
    <w:r>
      <w:rPr>
        <w:rFonts w:ascii="Helvetica LT Std Cond" w:hAnsi="Helvetica LT Std Cond"/>
        <w:noProof/>
        <w:color w:val="0D0D0D" w:themeColor="text1" w:themeTint="F2"/>
        <w:sz w:val="20"/>
        <w:szCs w:val="20"/>
        <w:lang w:val="es-AR" w:eastAsia="es-AR"/>
      </w:rPr>
      <w:drawing>
        <wp:anchor distT="0" distB="0" distL="114300" distR="114300" simplePos="0" relativeHeight="251665408" behindDoc="1" locked="0" layoutInCell="1" allowOverlap="1" wp14:anchorId="4523AF7F" wp14:editId="4FEF37F2">
          <wp:simplePos x="0" y="0"/>
          <wp:positionH relativeFrom="column">
            <wp:posOffset>3591741</wp:posOffset>
          </wp:positionH>
          <wp:positionV relativeFrom="paragraph">
            <wp:posOffset>26619</wp:posOffset>
          </wp:positionV>
          <wp:extent cx="1383655" cy="656349"/>
          <wp:effectExtent l="0" t="0" r="7620" b="0"/>
          <wp:wrapNone/>
          <wp:docPr id="5331413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141368" name="Imagen 5331413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519" cy="658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156" w:rsidRPr="007F4156">
      <w:rPr>
        <w:rFonts w:ascii="Helvetica LT Std Cond" w:hAnsi="Helvetica LT Std Cond"/>
        <w:noProof/>
        <w:color w:val="0D0D0D" w:themeColor="text1" w:themeTint="F2"/>
        <w:sz w:val="20"/>
        <w:szCs w:val="20"/>
        <w:lang w:val="es-AR" w:eastAsia="es-AR"/>
      </w:rPr>
      <w:drawing>
        <wp:anchor distT="0" distB="0" distL="114300" distR="114300" simplePos="0" relativeHeight="251660288" behindDoc="1" locked="0" layoutInCell="1" allowOverlap="1" wp14:anchorId="45B844F5" wp14:editId="3A100EA4">
          <wp:simplePos x="0" y="0"/>
          <wp:positionH relativeFrom="margin">
            <wp:posOffset>-35560</wp:posOffset>
          </wp:positionH>
          <wp:positionV relativeFrom="paragraph">
            <wp:posOffset>-15875</wp:posOffset>
          </wp:positionV>
          <wp:extent cx="1515683" cy="634621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DF_color-0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683" cy="634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525C"/>
    <w:multiLevelType w:val="hybridMultilevel"/>
    <w:tmpl w:val="BF5EFA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45"/>
    <w:rsid w:val="00036F08"/>
    <w:rsid w:val="000835A4"/>
    <w:rsid w:val="00096732"/>
    <w:rsid w:val="000B3DB7"/>
    <w:rsid w:val="000F3C59"/>
    <w:rsid w:val="0011512A"/>
    <w:rsid w:val="00130C45"/>
    <w:rsid w:val="00196942"/>
    <w:rsid w:val="001E71EC"/>
    <w:rsid w:val="0024469A"/>
    <w:rsid w:val="00265DC7"/>
    <w:rsid w:val="002B5761"/>
    <w:rsid w:val="002C49A0"/>
    <w:rsid w:val="0034276D"/>
    <w:rsid w:val="003E5BC1"/>
    <w:rsid w:val="00400F8D"/>
    <w:rsid w:val="004A001D"/>
    <w:rsid w:val="005023BD"/>
    <w:rsid w:val="00505731"/>
    <w:rsid w:val="005C4AC3"/>
    <w:rsid w:val="005F58D5"/>
    <w:rsid w:val="0060179D"/>
    <w:rsid w:val="00601882"/>
    <w:rsid w:val="006821EB"/>
    <w:rsid w:val="00685521"/>
    <w:rsid w:val="006A5902"/>
    <w:rsid w:val="006F7D43"/>
    <w:rsid w:val="007A2822"/>
    <w:rsid w:val="007A7D0E"/>
    <w:rsid w:val="007B0F9C"/>
    <w:rsid w:val="007F4156"/>
    <w:rsid w:val="007F637B"/>
    <w:rsid w:val="008A61CC"/>
    <w:rsid w:val="008C07D0"/>
    <w:rsid w:val="008C5790"/>
    <w:rsid w:val="009967D4"/>
    <w:rsid w:val="00A74000"/>
    <w:rsid w:val="00AE0F4D"/>
    <w:rsid w:val="00B50F89"/>
    <w:rsid w:val="00B812E0"/>
    <w:rsid w:val="00BA3D83"/>
    <w:rsid w:val="00BB2710"/>
    <w:rsid w:val="00BC42B8"/>
    <w:rsid w:val="00BC73F0"/>
    <w:rsid w:val="00C107B5"/>
    <w:rsid w:val="00C41A32"/>
    <w:rsid w:val="00CD1127"/>
    <w:rsid w:val="00D035E1"/>
    <w:rsid w:val="00D2184F"/>
    <w:rsid w:val="00D765AF"/>
    <w:rsid w:val="00DA6B27"/>
    <w:rsid w:val="00DD1534"/>
    <w:rsid w:val="00E05CC7"/>
    <w:rsid w:val="00E47093"/>
    <w:rsid w:val="00E97807"/>
    <w:rsid w:val="00ED37A7"/>
    <w:rsid w:val="00EE0AFD"/>
    <w:rsid w:val="00EF6BF0"/>
    <w:rsid w:val="00F026B9"/>
    <w:rsid w:val="00F47F6F"/>
    <w:rsid w:val="00F85CDF"/>
    <w:rsid w:val="00F937E5"/>
    <w:rsid w:val="00FC150D"/>
    <w:rsid w:val="00FD25F0"/>
    <w:rsid w:val="00FD7773"/>
    <w:rsid w:val="00F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567CD"/>
  <w15:chartTrackingRefBased/>
  <w15:docId w15:val="{5D562D09-54D5-4967-B7A2-9321CE36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88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C45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30C45"/>
  </w:style>
  <w:style w:type="paragraph" w:styleId="Piedepgina">
    <w:name w:val="footer"/>
    <w:basedOn w:val="Normal"/>
    <w:link w:val="PiedepginaCar"/>
    <w:uiPriority w:val="99"/>
    <w:unhideWhenUsed/>
    <w:rsid w:val="00130C45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0C45"/>
  </w:style>
  <w:style w:type="paragraph" w:styleId="NormalWeb">
    <w:name w:val="Normal (Web)"/>
    <w:basedOn w:val="Normal"/>
    <w:uiPriority w:val="99"/>
    <w:semiHidden/>
    <w:unhideWhenUsed/>
    <w:rsid w:val="00C107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character" w:customStyle="1" w:styleId="fontstyle01">
    <w:name w:val="fontstyle01"/>
    <w:basedOn w:val="Fuentedeprrafopredeter"/>
    <w:rsid w:val="00C107B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470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709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F637B"/>
    <w:pPr>
      <w:ind w:left="720"/>
      <w:contextualSpacing/>
    </w:pPr>
    <w:rPr>
      <w:rFonts w:ascii="Comic Sans MS" w:eastAsia="Times New Roman" w:hAnsi="Comic Sans MS" w:cs="Times New Roman"/>
      <w:sz w:val="22"/>
      <w:szCs w:val="2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1734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 Vanessa Ayala</dc:creator>
  <cp:keywords/>
  <dc:description/>
  <cp:lastModifiedBy>Maria Victoria Coletto</cp:lastModifiedBy>
  <cp:revision>5</cp:revision>
  <cp:lastPrinted>2020-02-19T17:31:00Z</cp:lastPrinted>
  <dcterms:created xsi:type="dcterms:W3CDTF">2024-03-22T14:05:00Z</dcterms:created>
  <dcterms:modified xsi:type="dcterms:W3CDTF">2024-08-06T11:45:00Z</dcterms:modified>
</cp:coreProperties>
</file>